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AED5" w14:textId="4567B1D5" w:rsidR="00A11C10" w:rsidRDefault="00A11C1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9CD698" wp14:editId="361E1B3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31510" cy="1242695"/>
            <wp:effectExtent l="0" t="0" r="2540" b="0"/>
            <wp:wrapTight wrapText="bothSides">
              <wp:wrapPolygon edited="0">
                <wp:start x="0" y="0"/>
                <wp:lineTo x="0" y="21192"/>
                <wp:lineTo x="21538" y="21192"/>
                <wp:lineTo x="21538" y="0"/>
                <wp:lineTo x="0" y="0"/>
              </wp:wrapPolygon>
            </wp:wrapTight>
            <wp:docPr id="1674033557" name="Picture 1" descr="A blue background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87F4C12-D5AE-4063-8071-7A47F1A8C0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D40D5" w14:textId="6D59C14C" w:rsidR="0024209D" w:rsidRDefault="00E06589" w:rsidP="00A11C10">
      <w:pPr>
        <w:jc w:val="center"/>
        <w:rPr>
          <w:b/>
          <w:bCs/>
          <w:sz w:val="56"/>
          <w:szCs w:val="56"/>
        </w:rPr>
      </w:pPr>
      <w:r w:rsidRPr="00A11C10">
        <w:rPr>
          <w:b/>
          <w:bCs/>
          <w:sz w:val="56"/>
          <w:szCs w:val="56"/>
        </w:rPr>
        <w:t>Faculty of Education, Health and Wellbeing</w:t>
      </w:r>
    </w:p>
    <w:p w14:paraId="3C8A4212" w14:textId="0D05FFC6" w:rsidR="00A11C10" w:rsidRPr="00A11C10" w:rsidRDefault="00A11C10" w:rsidP="00A11C10">
      <w:pPr>
        <w:jc w:val="center"/>
        <w:rPr>
          <w:b/>
          <w:bCs/>
          <w:sz w:val="40"/>
          <w:szCs w:val="40"/>
        </w:rPr>
      </w:pPr>
      <w:r w:rsidRPr="00A11C10">
        <w:rPr>
          <w:b/>
          <w:bCs/>
          <w:sz w:val="40"/>
          <w:szCs w:val="40"/>
        </w:rPr>
        <w:t>2025/6 Semester 1 Course Induction Programmes</w:t>
      </w:r>
    </w:p>
    <w:p w14:paraId="635B205D" w14:textId="77777777" w:rsidR="00A11C10" w:rsidRDefault="00A11C10" w:rsidP="00A11C10"/>
    <w:p w14:paraId="12B9BC22" w14:textId="60495826" w:rsidR="00A11C10" w:rsidRDefault="00A11C10" w:rsidP="00A11C10">
      <w:pPr>
        <w:jc w:val="center"/>
      </w:pPr>
      <w:r w:rsidRPr="003035F0">
        <w:t xml:space="preserve">Welcome new </w:t>
      </w:r>
      <w:r>
        <w:t xml:space="preserve">and returning </w:t>
      </w:r>
      <w:r w:rsidRPr="003035F0">
        <w:t xml:space="preserve">students, please click on the link below relevant to your </w:t>
      </w:r>
      <w:r>
        <w:t>School</w:t>
      </w:r>
      <w:r w:rsidRPr="003035F0">
        <w:t xml:space="preserve"> to access your induction timetable.</w:t>
      </w:r>
    </w:p>
    <w:p w14:paraId="5B9B672D" w14:textId="7A731115" w:rsidR="00A11C10" w:rsidRPr="003035F0" w:rsidRDefault="00A11C10" w:rsidP="00A11C10">
      <w:pPr>
        <w:jc w:val="center"/>
      </w:pPr>
      <w:r w:rsidRPr="003035F0">
        <w:t xml:space="preserve">If you are having trouble locating your induction schedule, please contact </w:t>
      </w:r>
      <w:hyperlink r:id="rId5" w:history="1">
        <w:r w:rsidRPr="003035F0">
          <w:rPr>
            <w:rStyle w:val="Hyperlink"/>
          </w:rPr>
          <w:t>FEHWAcademicSupport@wlv.ac.uk</w:t>
        </w:r>
      </w:hyperlink>
      <w:r w:rsidRPr="003035F0">
        <w:t xml:space="preserve"> for assistance.</w:t>
      </w:r>
    </w:p>
    <w:p w14:paraId="2F6E5CC4" w14:textId="77777777" w:rsidR="0093669C" w:rsidRDefault="0093669C" w:rsidP="00A11C10">
      <w:pPr>
        <w:jc w:val="center"/>
      </w:pPr>
    </w:p>
    <w:p w14:paraId="01297034" w14:textId="77777777" w:rsidR="00E06589" w:rsidRPr="00A11C10" w:rsidRDefault="00E06589" w:rsidP="00A11C10">
      <w:pPr>
        <w:jc w:val="center"/>
        <w:rPr>
          <w:b/>
          <w:bCs/>
        </w:rPr>
      </w:pPr>
    </w:p>
    <w:p w14:paraId="1C97B62F" w14:textId="78C782BE" w:rsidR="00E06589" w:rsidRPr="00A11C10" w:rsidRDefault="00E06589" w:rsidP="00A11C10">
      <w:pPr>
        <w:jc w:val="center"/>
        <w:rPr>
          <w:b/>
          <w:bCs/>
          <w:sz w:val="36"/>
          <w:szCs w:val="36"/>
        </w:rPr>
      </w:pPr>
      <w:hyperlink r:id="rId6" w:history="1">
        <w:r w:rsidRPr="00A11C10">
          <w:rPr>
            <w:rStyle w:val="Hyperlink"/>
            <w:b/>
            <w:bCs/>
            <w:sz w:val="36"/>
            <w:szCs w:val="36"/>
          </w:rPr>
          <w:t>School of Education and Psychology</w:t>
        </w:r>
      </w:hyperlink>
    </w:p>
    <w:p w14:paraId="0F63DD8F" w14:textId="18EFA42B" w:rsidR="00E06589" w:rsidRPr="00A11C10" w:rsidRDefault="00E06589" w:rsidP="00A11C10">
      <w:pPr>
        <w:jc w:val="center"/>
        <w:rPr>
          <w:b/>
          <w:bCs/>
          <w:sz w:val="36"/>
          <w:szCs w:val="36"/>
        </w:rPr>
      </w:pPr>
      <w:hyperlink r:id="rId7" w:history="1">
        <w:r w:rsidRPr="00A11C10">
          <w:rPr>
            <w:rStyle w:val="Hyperlink"/>
            <w:b/>
            <w:bCs/>
            <w:sz w:val="36"/>
            <w:szCs w:val="36"/>
          </w:rPr>
          <w:t>School of Health and Wellbeing</w:t>
        </w:r>
      </w:hyperlink>
    </w:p>
    <w:p w14:paraId="5E5DEC3B" w14:textId="52779423" w:rsidR="00E06589" w:rsidRPr="00A11C10" w:rsidRDefault="00E06589" w:rsidP="00A11C10">
      <w:pPr>
        <w:jc w:val="center"/>
        <w:rPr>
          <w:b/>
          <w:bCs/>
          <w:sz w:val="36"/>
          <w:szCs w:val="36"/>
        </w:rPr>
      </w:pPr>
      <w:hyperlink r:id="rId8" w:history="1">
        <w:r w:rsidRPr="00A11C10">
          <w:rPr>
            <w:rStyle w:val="Hyperlink"/>
            <w:b/>
            <w:bCs/>
            <w:sz w:val="36"/>
            <w:szCs w:val="36"/>
          </w:rPr>
          <w:t>School of Nursing and Midwifery</w:t>
        </w:r>
      </w:hyperlink>
    </w:p>
    <w:p w14:paraId="2B0B453B" w14:textId="77777777" w:rsidR="00A11C10" w:rsidRDefault="00A11C10"/>
    <w:p w14:paraId="432B478D" w14:textId="77777777" w:rsidR="00A11C10" w:rsidRDefault="00A11C10"/>
    <w:p w14:paraId="3C295AB0" w14:textId="77777777" w:rsidR="00A11C10" w:rsidRDefault="00A11C10"/>
    <w:p w14:paraId="77694917" w14:textId="42ABEB74" w:rsidR="00A11C10" w:rsidRDefault="00A11C10">
      <w:r>
        <w:rPr>
          <w:noProof/>
        </w:rPr>
        <w:drawing>
          <wp:inline distT="0" distB="0" distL="0" distR="0" wp14:anchorId="5874A684" wp14:editId="6F425F27">
            <wp:extent cx="5731510" cy="1236980"/>
            <wp:effectExtent l="0" t="0" r="2540" b="1270"/>
            <wp:docPr id="1923264141" name="Picture 2" descr="A blue background with white text and icon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F87C536-F82D-496D-BCE4-ECC8CA6538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ue background with white text and ico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89"/>
    <w:rsid w:val="0024209D"/>
    <w:rsid w:val="00336B82"/>
    <w:rsid w:val="0093669C"/>
    <w:rsid w:val="009C3723"/>
    <w:rsid w:val="00A11C10"/>
    <w:rsid w:val="00C6015A"/>
    <w:rsid w:val="00DA0F31"/>
    <w:rsid w:val="00E0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70FD5"/>
  <w15:chartTrackingRefBased/>
  <w15:docId w15:val="{13DE4AB9-A263-4666-9F39-8C273362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5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5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5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5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5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5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5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5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5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5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5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65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wlvac-my.sharepoint.com/:w:/g/personal/teresagraham_wlv_ac_uk/EYZh_05MuU5Ms6Y5UL9yOMcBxueMr7s7uOKMcwE-6NFGkw?e=Laxq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vewlvac-my.sharepoint.com/:w:/g/personal/teresagraham_wlv_ac_uk/ETf3SPfGJiFEuxdWrxqc-_gBGoY2TuzcoPoQaTVcYrGtMg?e=KBWF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ewlvac-my.sharepoint.com/:w:/g/personal/teresagraham_wlv_ac_uk/ESAhIFq3gVdDiSnyZgYxR0EBKkcmZvL-v4lZsP9N72g3zg?e=qfX2Z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EHWAcademicSupport@wlv.ac.u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Teresa</dc:creator>
  <cp:keywords/>
  <dc:description/>
  <cp:lastModifiedBy>Graham, Teresa</cp:lastModifiedBy>
  <cp:revision>2</cp:revision>
  <dcterms:created xsi:type="dcterms:W3CDTF">2025-08-08T13:31:00Z</dcterms:created>
  <dcterms:modified xsi:type="dcterms:W3CDTF">2025-08-08T13:31:00Z</dcterms:modified>
</cp:coreProperties>
</file>