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1DC05B43">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7CF97E26" w14:textId="77777777" w:rsidR="00DA7851" w:rsidRPr="00E70C60" w:rsidRDefault="003810F4" w:rsidP="00BA0C4C">
      <w:pPr>
        <w:rPr>
          <w:rFonts w:ascii="Aptos Display" w:hAnsi="Aptos Display"/>
          <w:b/>
          <w:bCs/>
          <w:color w:val="FF3399"/>
          <w:sz w:val="68"/>
          <w:szCs w:val="68"/>
        </w:rPr>
      </w:pPr>
      <w:r w:rsidRPr="00E70C60">
        <w:rPr>
          <w:rFonts w:ascii="Aptos Display" w:hAnsi="Aptos Display"/>
          <w:b/>
          <w:bCs/>
          <w:color w:val="FF3399"/>
          <w:sz w:val="68"/>
          <w:szCs w:val="68"/>
        </w:rPr>
        <w:t xml:space="preserve">Guide to </w:t>
      </w:r>
      <w:r w:rsidR="00DA7851" w:rsidRPr="00E70C60">
        <w:rPr>
          <w:rFonts w:ascii="Aptos Display" w:hAnsi="Aptos Display"/>
          <w:b/>
          <w:bCs/>
          <w:color w:val="FF3399"/>
          <w:sz w:val="68"/>
          <w:szCs w:val="68"/>
        </w:rPr>
        <w:t xml:space="preserve">Researching </w:t>
      </w:r>
    </w:p>
    <w:p w14:paraId="0860A60A" w14:textId="5F9BF456" w:rsidR="00462E5D" w:rsidRPr="00E70C60" w:rsidRDefault="00DA7851" w:rsidP="00BA0C4C">
      <w:pPr>
        <w:rPr>
          <w:rFonts w:ascii="Aptos Display" w:hAnsi="Aptos Display"/>
          <w:b/>
          <w:bCs/>
          <w:color w:val="FF3399"/>
          <w:sz w:val="68"/>
          <w:szCs w:val="68"/>
        </w:rPr>
      </w:pPr>
      <w:r w:rsidRPr="00E70C60">
        <w:rPr>
          <w:rFonts w:ascii="Aptos Display" w:hAnsi="Aptos Display"/>
          <w:b/>
          <w:bCs/>
          <w:color w:val="FF3399"/>
          <w:sz w:val="68"/>
          <w:szCs w:val="68"/>
        </w:rPr>
        <w:t>Your Dissertation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6C8C9222" w14:textId="77777777" w:rsidR="00462E5D" w:rsidRPr="000C67BD" w:rsidRDefault="00462E5D" w:rsidP="00BA0C4C">
      <w:pPr>
        <w:rPr>
          <w:rFonts w:asciiTheme="majorHAnsi" w:hAnsiTheme="majorHAnsi"/>
          <w:sz w:val="32"/>
          <w:szCs w:val="32"/>
        </w:rPr>
      </w:pPr>
    </w:p>
    <w:p w14:paraId="15B720B0" w14:textId="1859D582" w:rsidR="00DA7851" w:rsidRPr="00DA7851" w:rsidRDefault="00DA7851" w:rsidP="00DA7851">
      <w:pPr>
        <w:spacing w:line="300" w:lineRule="exact"/>
        <w:rPr>
          <w:rFonts w:asciiTheme="minorHAnsi" w:hAnsiTheme="minorHAnsi"/>
          <w:sz w:val="22"/>
          <w:szCs w:val="22"/>
        </w:rPr>
      </w:pPr>
      <w:bookmarkStart w:id="0" w:name="_Hlk177561750"/>
      <w:r w:rsidRPr="00DA7851">
        <w:rPr>
          <w:rFonts w:asciiTheme="minorHAnsi" w:hAnsiTheme="minorHAnsi"/>
          <w:sz w:val="22"/>
          <w:szCs w:val="22"/>
        </w:rPr>
        <w:t xml:space="preserve">When beginning your research, ask yourself: </w:t>
      </w:r>
      <w:r w:rsidRPr="00DA7851">
        <w:rPr>
          <w:rFonts w:asciiTheme="minorHAnsi" w:hAnsiTheme="minorHAnsi"/>
          <w:i/>
          <w:iCs/>
          <w:sz w:val="22"/>
          <w:szCs w:val="22"/>
        </w:rPr>
        <w:t>‘how does this text relate to my research question?’</w:t>
      </w:r>
      <w:r w:rsidRPr="00DA7851">
        <w:rPr>
          <w:rFonts w:asciiTheme="minorHAnsi" w:hAnsiTheme="minorHAnsi"/>
          <w:sz w:val="22"/>
          <w:szCs w:val="22"/>
        </w:rPr>
        <w:t xml:space="preserve"> and </w:t>
      </w:r>
      <w:r w:rsidRPr="00DA7851">
        <w:rPr>
          <w:rFonts w:asciiTheme="minorHAnsi" w:hAnsiTheme="minorHAnsi"/>
          <w:i/>
          <w:iCs/>
          <w:sz w:val="22"/>
          <w:szCs w:val="22"/>
        </w:rPr>
        <w:t>‘will it help me fulfil my research aims?’</w:t>
      </w:r>
      <w:r w:rsidRPr="00DA7851">
        <w:rPr>
          <w:rFonts w:asciiTheme="minorHAnsi" w:hAnsiTheme="minorHAnsi"/>
          <w:sz w:val="22"/>
          <w:szCs w:val="22"/>
        </w:rPr>
        <w:t xml:space="preserve"> Try to read primary sources of information where you can as they provide you with original data and information on a topic. </w:t>
      </w:r>
    </w:p>
    <w:p w14:paraId="2D6DC22D" w14:textId="77777777" w:rsidR="00DA7851" w:rsidRPr="00DA7851" w:rsidRDefault="00DA7851" w:rsidP="00DA7851">
      <w:pPr>
        <w:spacing w:line="300" w:lineRule="exact"/>
        <w:rPr>
          <w:rFonts w:asciiTheme="minorHAnsi" w:hAnsiTheme="minorHAnsi"/>
          <w:sz w:val="22"/>
          <w:szCs w:val="22"/>
        </w:rPr>
      </w:pPr>
    </w:p>
    <w:p w14:paraId="66BF01B3" w14:textId="77777777" w:rsidR="00DA7851" w:rsidRP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Thinking about a search strategy before you begin your research will make the process more efficient and effective. It might be useful to follow this process:</w:t>
      </w:r>
    </w:p>
    <w:p w14:paraId="48B12990" w14:textId="77777777" w:rsidR="00DA7851" w:rsidRPr="00DA7851" w:rsidRDefault="00DA7851" w:rsidP="00DA7851">
      <w:pPr>
        <w:spacing w:line="300" w:lineRule="exact"/>
        <w:rPr>
          <w:rFonts w:asciiTheme="minorHAnsi" w:hAnsiTheme="minorHAnsi"/>
          <w:sz w:val="22"/>
          <w:szCs w:val="22"/>
        </w:rPr>
      </w:pPr>
    </w:p>
    <w:p w14:paraId="4F94449D" w14:textId="77777777" w:rsidR="00DA7851" w:rsidRDefault="00DA7851" w:rsidP="00DA7851">
      <w:pPr>
        <w:numPr>
          <w:ilvl w:val="0"/>
          <w:numId w:val="10"/>
        </w:numPr>
        <w:spacing w:line="300" w:lineRule="exact"/>
        <w:rPr>
          <w:rFonts w:asciiTheme="minorHAnsi" w:hAnsiTheme="minorHAnsi"/>
          <w:sz w:val="22"/>
          <w:szCs w:val="22"/>
        </w:rPr>
      </w:pPr>
      <w:r w:rsidRPr="00DA7851">
        <w:rPr>
          <w:rFonts w:asciiTheme="minorHAnsi" w:hAnsiTheme="minorHAnsi"/>
          <w:sz w:val="22"/>
          <w:szCs w:val="22"/>
        </w:rPr>
        <w:t xml:space="preserve">Write down your research question and pick out the keywords. Also think about synonyms (words with similar meanings) e.g. childhood obesity/ paediatric obesity. </w:t>
      </w:r>
    </w:p>
    <w:p w14:paraId="70105DA0" w14:textId="77777777" w:rsidR="00DA7851" w:rsidRPr="00DA7851" w:rsidRDefault="00DA7851" w:rsidP="00DA7851">
      <w:pPr>
        <w:spacing w:line="300" w:lineRule="exact"/>
        <w:ind w:left="360"/>
        <w:rPr>
          <w:rFonts w:asciiTheme="minorHAnsi" w:hAnsiTheme="minorHAnsi"/>
          <w:sz w:val="22"/>
          <w:szCs w:val="22"/>
        </w:rPr>
      </w:pPr>
    </w:p>
    <w:p w14:paraId="061929EF" w14:textId="3EE4A475" w:rsidR="00DA7851" w:rsidRDefault="00DA7851" w:rsidP="00DA7851">
      <w:pPr>
        <w:numPr>
          <w:ilvl w:val="0"/>
          <w:numId w:val="10"/>
        </w:numPr>
        <w:spacing w:line="300" w:lineRule="exact"/>
        <w:rPr>
          <w:rFonts w:asciiTheme="minorHAnsi" w:hAnsiTheme="minorHAnsi"/>
          <w:sz w:val="22"/>
          <w:szCs w:val="22"/>
        </w:rPr>
      </w:pPr>
      <w:r w:rsidRPr="00DA7851">
        <w:rPr>
          <w:rFonts w:asciiTheme="minorHAnsi" w:hAnsiTheme="minorHAnsi"/>
          <w:sz w:val="22"/>
          <w:szCs w:val="22"/>
        </w:rPr>
        <w:t xml:space="preserve">Try attaching AND/OR/NOT to keywords. OR makes your search broader, AND </w:t>
      </w:r>
      <w:proofErr w:type="spellStart"/>
      <w:r w:rsidRPr="00DA7851">
        <w:rPr>
          <w:rFonts w:asciiTheme="minorHAnsi" w:hAnsiTheme="minorHAnsi"/>
          <w:sz w:val="22"/>
          <w:szCs w:val="22"/>
        </w:rPr>
        <w:t>and</w:t>
      </w:r>
      <w:proofErr w:type="spellEnd"/>
      <w:r w:rsidRPr="00DA7851">
        <w:rPr>
          <w:rFonts w:asciiTheme="minorHAnsi" w:hAnsiTheme="minorHAnsi"/>
          <w:sz w:val="22"/>
          <w:szCs w:val="22"/>
        </w:rPr>
        <w:t xml:space="preserve"> NOT make it narrower. For example, obesity AND children would narrow your search by selecting items that contain both terms. Childhood obesity OR paediatric obesity would widen your search by selecting items that contain either or both terms. Teenagers NOT children would eliminate the term children from your search results. </w:t>
      </w:r>
    </w:p>
    <w:p w14:paraId="020362C0" w14:textId="77777777" w:rsidR="00DA7851" w:rsidRPr="00DA7851" w:rsidRDefault="00DA7851" w:rsidP="00DA7851">
      <w:pPr>
        <w:spacing w:line="300" w:lineRule="exact"/>
        <w:rPr>
          <w:rFonts w:asciiTheme="minorHAnsi" w:hAnsiTheme="minorHAnsi"/>
          <w:sz w:val="22"/>
          <w:szCs w:val="22"/>
        </w:rPr>
      </w:pPr>
    </w:p>
    <w:p w14:paraId="0E6A62B6" w14:textId="77777777" w:rsidR="00DA7851" w:rsidRDefault="00DA7851" w:rsidP="00DA7851">
      <w:pPr>
        <w:numPr>
          <w:ilvl w:val="0"/>
          <w:numId w:val="10"/>
        </w:numPr>
        <w:spacing w:line="300" w:lineRule="exact"/>
        <w:rPr>
          <w:rFonts w:asciiTheme="minorHAnsi" w:hAnsiTheme="minorHAnsi"/>
          <w:sz w:val="22"/>
          <w:szCs w:val="22"/>
        </w:rPr>
      </w:pPr>
      <w:r w:rsidRPr="00DA7851">
        <w:rPr>
          <w:rFonts w:asciiTheme="minorHAnsi" w:hAnsiTheme="minorHAnsi"/>
          <w:sz w:val="22"/>
          <w:szCs w:val="22"/>
        </w:rPr>
        <w:t xml:space="preserve">Try truncation. Adding a * to words or part of words picks up alternative spellings and plurals. For example: </w:t>
      </w:r>
      <w:proofErr w:type="spellStart"/>
      <w:r w:rsidRPr="00DA7851">
        <w:rPr>
          <w:rFonts w:asciiTheme="minorHAnsi" w:hAnsiTheme="minorHAnsi"/>
          <w:sz w:val="22"/>
          <w:szCs w:val="22"/>
        </w:rPr>
        <w:t>librar</w:t>
      </w:r>
      <w:proofErr w:type="spellEnd"/>
      <w:r w:rsidRPr="00DA7851">
        <w:rPr>
          <w:rFonts w:asciiTheme="minorHAnsi" w:hAnsiTheme="minorHAnsi"/>
          <w:sz w:val="22"/>
          <w:szCs w:val="22"/>
        </w:rPr>
        <w:t xml:space="preserve">* will find all words starting with that </w:t>
      </w:r>
      <w:proofErr w:type="gramStart"/>
      <w:r w:rsidRPr="00DA7851">
        <w:rPr>
          <w:rFonts w:asciiTheme="minorHAnsi" w:hAnsiTheme="minorHAnsi"/>
          <w:sz w:val="22"/>
          <w:szCs w:val="22"/>
        </w:rPr>
        <w:t>particular set</w:t>
      </w:r>
      <w:proofErr w:type="gramEnd"/>
      <w:r w:rsidRPr="00DA7851">
        <w:rPr>
          <w:rFonts w:asciiTheme="minorHAnsi" w:hAnsiTheme="minorHAnsi"/>
          <w:sz w:val="22"/>
          <w:szCs w:val="22"/>
        </w:rPr>
        <w:t xml:space="preserve"> of letters e.g. library, librarians, libraries or </w:t>
      </w:r>
      <w:proofErr w:type="spellStart"/>
      <w:r w:rsidRPr="00DA7851">
        <w:rPr>
          <w:rFonts w:asciiTheme="minorHAnsi" w:hAnsiTheme="minorHAnsi"/>
          <w:sz w:val="22"/>
          <w:szCs w:val="22"/>
        </w:rPr>
        <w:t>Organi</w:t>
      </w:r>
      <w:proofErr w:type="spellEnd"/>
      <w:r w:rsidRPr="00DA7851">
        <w:rPr>
          <w:rFonts w:asciiTheme="minorHAnsi" w:hAnsiTheme="minorHAnsi"/>
          <w:sz w:val="22"/>
          <w:szCs w:val="22"/>
        </w:rPr>
        <w:t>*</w:t>
      </w:r>
      <w:proofErr w:type="spellStart"/>
      <w:r w:rsidRPr="00DA7851">
        <w:rPr>
          <w:rFonts w:asciiTheme="minorHAnsi" w:hAnsiTheme="minorHAnsi"/>
          <w:sz w:val="22"/>
          <w:szCs w:val="22"/>
        </w:rPr>
        <w:t>ation</w:t>
      </w:r>
      <w:proofErr w:type="spellEnd"/>
      <w:r w:rsidRPr="00DA7851">
        <w:rPr>
          <w:rFonts w:asciiTheme="minorHAnsi" w:hAnsiTheme="minorHAnsi"/>
          <w:sz w:val="22"/>
          <w:szCs w:val="22"/>
        </w:rPr>
        <w:t xml:space="preserve"> will find organisation and organization. </w:t>
      </w:r>
    </w:p>
    <w:p w14:paraId="2FBBBAB1" w14:textId="77777777" w:rsidR="00DA7851" w:rsidRPr="00DA7851" w:rsidRDefault="00DA7851" w:rsidP="00DA7851">
      <w:pPr>
        <w:spacing w:line="300" w:lineRule="exact"/>
        <w:rPr>
          <w:rFonts w:asciiTheme="minorHAnsi" w:hAnsiTheme="minorHAnsi"/>
          <w:sz w:val="22"/>
          <w:szCs w:val="22"/>
        </w:rPr>
      </w:pPr>
    </w:p>
    <w:p w14:paraId="22598C07" w14:textId="77777777" w:rsidR="00DA7851" w:rsidRPr="00DA7851" w:rsidRDefault="00DA7851" w:rsidP="00DA7851">
      <w:pPr>
        <w:numPr>
          <w:ilvl w:val="0"/>
          <w:numId w:val="10"/>
        </w:numPr>
        <w:spacing w:line="300" w:lineRule="exact"/>
        <w:rPr>
          <w:rFonts w:asciiTheme="minorHAnsi" w:hAnsiTheme="minorHAnsi"/>
          <w:sz w:val="22"/>
          <w:szCs w:val="22"/>
        </w:rPr>
      </w:pPr>
      <w:r w:rsidRPr="00DA7851">
        <w:rPr>
          <w:rFonts w:asciiTheme="minorHAnsi" w:hAnsiTheme="minorHAnsi"/>
          <w:sz w:val="22"/>
          <w:szCs w:val="22"/>
        </w:rPr>
        <w:t>Think about any limits you might want to place on your search. For example, does the date of the information matter or do you only want information from journals?</w:t>
      </w:r>
    </w:p>
    <w:p w14:paraId="605DACF3" w14:textId="77777777" w:rsidR="00DA7851" w:rsidRPr="00DA7851" w:rsidRDefault="00DA7851" w:rsidP="00912713">
      <w:pPr>
        <w:spacing w:line="300" w:lineRule="exact"/>
        <w:ind w:left="360"/>
        <w:rPr>
          <w:rFonts w:asciiTheme="minorHAnsi" w:hAnsiTheme="minorHAnsi"/>
          <w:sz w:val="22"/>
          <w:szCs w:val="22"/>
        </w:rPr>
      </w:pPr>
    </w:p>
    <w:p w14:paraId="04C0E044" w14:textId="77777777" w:rsid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 xml:space="preserve">If you are struggling to find relevant literature on your topic, it could be that the topic is too recent and so research in that area has not yet been published, not enough research has been produced in your topic area or that your topic is too broad or vague. If your topic is too broad or vague then you may need to work on your question until it is more focused which will make the searching process easier. </w:t>
      </w:r>
    </w:p>
    <w:p w14:paraId="42724E08" w14:textId="77777777" w:rsidR="00912713" w:rsidRPr="00DA7851" w:rsidRDefault="00912713" w:rsidP="00DA7851">
      <w:pPr>
        <w:spacing w:line="300" w:lineRule="exact"/>
        <w:rPr>
          <w:rFonts w:asciiTheme="minorHAnsi" w:hAnsiTheme="minorHAnsi"/>
          <w:sz w:val="22"/>
          <w:szCs w:val="22"/>
        </w:rPr>
      </w:pPr>
    </w:p>
    <w:p w14:paraId="76683916" w14:textId="77777777" w:rsidR="00DA7851" w:rsidRP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 xml:space="preserve">Remember to keep an accurate record of all the sources you would like to use in your work. Using bibliographic management software such as RefWorks is an easy way to do this. Our </w:t>
      </w:r>
      <w:hyperlink r:id="rId14" w:history="1">
        <w:r w:rsidRPr="00DA7851">
          <w:rPr>
            <w:rStyle w:val="Hyperlink"/>
            <w:rFonts w:asciiTheme="minorHAnsi" w:hAnsiTheme="minorHAnsi"/>
            <w:bCs/>
            <w:sz w:val="22"/>
            <w:szCs w:val="22"/>
          </w:rPr>
          <w:t>Guide to RefWorks</w:t>
        </w:r>
      </w:hyperlink>
      <w:r w:rsidRPr="00DA7851">
        <w:rPr>
          <w:rFonts w:asciiTheme="minorHAnsi" w:hAnsiTheme="minorHAnsi"/>
          <w:sz w:val="22"/>
          <w:szCs w:val="22"/>
        </w:rPr>
        <w:t xml:space="preserve"> takes you through the process of setting up a RefWorks account. There is also a </w:t>
      </w:r>
      <w:r w:rsidRPr="00DA7851">
        <w:rPr>
          <w:rFonts w:asciiTheme="minorHAnsi" w:hAnsiTheme="minorHAnsi"/>
          <w:b/>
          <w:sz w:val="22"/>
          <w:szCs w:val="22"/>
        </w:rPr>
        <w:t>Referencing with RefWorks</w:t>
      </w:r>
      <w:r w:rsidRPr="00DA7851">
        <w:rPr>
          <w:rFonts w:asciiTheme="minorHAnsi" w:hAnsiTheme="minorHAnsi"/>
          <w:sz w:val="22"/>
          <w:szCs w:val="22"/>
        </w:rPr>
        <w:t xml:space="preserve"> workshop.</w:t>
      </w:r>
    </w:p>
    <w:p w14:paraId="1762FD87" w14:textId="7A9221B2" w:rsidR="00DA7851" w:rsidRPr="00DA7851" w:rsidRDefault="00912713" w:rsidP="00DA7851">
      <w:pPr>
        <w:spacing w:line="300" w:lineRule="exact"/>
        <w:rPr>
          <w:rFonts w:asciiTheme="minorHAnsi" w:hAnsiTheme="minorHAnsi"/>
          <w:b/>
          <w:sz w:val="22"/>
          <w:szCs w:val="22"/>
        </w:rPr>
      </w:pPr>
      <w:r>
        <w:rPr>
          <w:rFonts w:ascii="Aptos SemiBold" w:hAnsi="Aptos SemiBold"/>
          <w:bCs/>
          <w:color w:val="505D7C"/>
          <w:spacing w:val="-6"/>
          <w:sz w:val="28"/>
          <w:szCs w:val="28"/>
        </w:rPr>
        <w:lastRenderedPageBreak/>
        <w:t>Sources of Information</w:t>
      </w:r>
      <w:r w:rsidR="00DA7851" w:rsidRPr="00DA7851">
        <w:rPr>
          <w:rFonts w:asciiTheme="minorHAnsi" w:hAnsiTheme="minorHAnsi"/>
          <w:b/>
          <w:sz w:val="22"/>
          <w:szCs w:val="22"/>
        </w:rPr>
        <w:t xml:space="preserve"> </w:t>
      </w:r>
    </w:p>
    <w:p w14:paraId="4BA4D353" w14:textId="77777777" w:rsidR="00DA7851" w:rsidRPr="00DA7851" w:rsidRDefault="00DA7851" w:rsidP="00DA7851">
      <w:pPr>
        <w:spacing w:line="300" w:lineRule="exact"/>
        <w:rPr>
          <w:rFonts w:asciiTheme="minorHAnsi" w:hAnsiTheme="minorHAnsi"/>
          <w:sz w:val="22"/>
          <w:szCs w:val="22"/>
        </w:rPr>
      </w:pPr>
    </w:p>
    <w:p w14:paraId="0D4BE23C" w14:textId="77777777" w:rsidR="00DA7851" w:rsidRP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 xml:space="preserve">The best place to start looking for information is through our online catalogue called </w:t>
      </w:r>
      <w:hyperlink r:id="rId15" w:history="1">
        <w:proofErr w:type="spellStart"/>
        <w:r w:rsidRPr="00DA7851">
          <w:rPr>
            <w:rStyle w:val="Hyperlink"/>
            <w:rFonts w:asciiTheme="minorHAnsi" w:hAnsiTheme="minorHAnsi"/>
            <w:sz w:val="22"/>
            <w:szCs w:val="22"/>
          </w:rPr>
          <w:t>LibrarySearch</w:t>
        </w:r>
        <w:proofErr w:type="spellEnd"/>
      </w:hyperlink>
      <w:r w:rsidRPr="00DA7851">
        <w:rPr>
          <w:rFonts w:asciiTheme="minorHAnsi" w:hAnsiTheme="minorHAnsi"/>
          <w:sz w:val="22"/>
          <w:szCs w:val="22"/>
        </w:rPr>
        <w:t xml:space="preserve"> and the </w:t>
      </w:r>
      <w:hyperlink r:id="rId16" w:history="1">
        <w:r w:rsidRPr="00DA7851">
          <w:rPr>
            <w:rStyle w:val="Hyperlink"/>
            <w:rFonts w:asciiTheme="minorHAnsi" w:hAnsiTheme="minorHAnsi"/>
            <w:sz w:val="22"/>
            <w:szCs w:val="22"/>
          </w:rPr>
          <w:t>subject databases</w:t>
        </w:r>
      </w:hyperlink>
      <w:r w:rsidRPr="00DA7851">
        <w:rPr>
          <w:rFonts w:asciiTheme="minorHAnsi" w:hAnsiTheme="minorHAnsi"/>
          <w:sz w:val="22"/>
          <w:szCs w:val="22"/>
        </w:rPr>
        <w:t xml:space="preserve">. If you find useful texts that are not available at the library either electronically or in print, it may be possible to obtain items via an </w:t>
      </w:r>
      <w:hyperlink r:id="rId17" w:history="1">
        <w:r w:rsidRPr="00DA7851">
          <w:rPr>
            <w:rStyle w:val="Hyperlink"/>
            <w:rFonts w:asciiTheme="minorHAnsi" w:hAnsiTheme="minorHAnsi"/>
            <w:sz w:val="22"/>
            <w:szCs w:val="22"/>
          </w:rPr>
          <w:t>inter-library loan</w:t>
        </w:r>
      </w:hyperlink>
      <w:r w:rsidRPr="00DA7851">
        <w:rPr>
          <w:rFonts w:asciiTheme="minorHAnsi" w:hAnsiTheme="minorHAnsi"/>
          <w:sz w:val="22"/>
          <w:szCs w:val="22"/>
        </w:rPr>
        <w:t xml:space="preserve">. </w:t>
      </w:r>
    </w:p>
    <w:p w14:paraId="3332CB6C" w14:textId="77777777" w:rsidR="00DA7851" w:rsidRPr="00DA7851" w:rsidRDefault="00DA7851" w:rsidP="00DA7851">
      <w:pPr>
        <w:spacing w:line="300" w:lineRule="exact"/>
        <w:rPr>
          <w:rFonts w:asciiTheme="minorHAnsi" w:hAnsiTheme="minorHAnsi"/>
          <w:sz w:val="22"/>
          <w:szCs w:val="22"/>
        </w:rPr>
      </w:pPr>
    </w:p>
    <w:p w14:paraId="3EB2CDD8" w14:textId="77777777" w:rsid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 xml:space="preserve">There are other places to find information such as:   </w:t>
      </w:r>
    </w:p>
    <w:p w14:paraId="4713430A" w14:textId="77777777" w:rsidR="00912713" w:rsidRPr="00DA7851" w:rsidRDefault="00912713" w:rsidP="00DA7851">
      <w:pPr>
        <w:spacing w:line="300" w:lineRule="exact"/>
        <w:rPr>
          <w:rFonts w:asciiTheme="minorHAnsi" w:hAnsiTheme="minorHAnsi"/>
          <w:sz w:val="22"/>
          <w:szCs w:val="22"/>
        </w:rPr>
      </w:pPr>
    </w:p>
    <w:p w14:paraId="6C8FA89D" w14:textId="77777777" w:rsidR="00DA7851" w:rsidRPr="00912713" w:rsidRDefault="00DA7851" w:rsidP="00DA7851">
      <w:pPr>
        <w:numPr>
          <w:ilvl w:val="0"/>
          <w:numId w:val="11"/>
        </w:numPr>
        <w:spacing w:line="300" w:lineRule="exact"/>
        <w:rPr>
          <w:rFonts w:asciiTheme="minorHAnsi" w:hAnsiTheme="minorHAnsi"/>
          <w:b/>
          <w:sz w:val="22"/>
          <w:szCs w:val="22"/>
        </w:rPr>
      </w:pPr>
      <w:r w:rsidRPr="00DA7851">
        <w:rPr>
          <w:rFonts w:asciiTheme="minorHAnsi" w:hAnsiTheme="minorHAnsi"/>
          <w:b/>
          <w:sz w:val="22"/>
          <w:szCs w:val="22"/>
        </w:rPr>
        <w:t>Reading lists</w:t>
      </w:r>
      <w:r w:rsidRPr="00DA7851">
        <w:rPr>
          <w:rFonts w:asciiTheme="minorHAnsi" w:hAnsiTheme="minorHAnsi"/>
          <w:sz w:val="22"/>
          <w:szCs w:val="22"/>
        </w:rPr>
        <w:t xml:space="preserve"> provided in your modules which can usually be found via Canvas. </w:t>
      </w:r>
    </w:p>
    <w:p w14:paraId="1604CDE8" w14:textId="77777777" w:rsidR="00912713" w:rsidRPr="00DA7851" w:rsidRDefault="00912713" w:rsidP="00912713">
      <w:pPr>
        <w:spacing w:line="300" w:lineRule="exact"/>
        <w:ind w:left="720"/>
        <w:rPr>
          <w:rFonts w:asciiTheme="minorHAnsi" w:hAnsiTheme="minorHAnsi"/>
          <w:b/>
          <w:sz w:val="22"/>
          <w:szCs w:val="22"/>
        </w:rPr>
      </w:pPr>
    </w:p>
    <w:p w14:paraId="5E44845F" w14:textId="77777777" w:rsidR="00DA7851" w:rsidRPr="00912713" w:rsidRDefault="00DA7851" w:rsidP="00DA7851">
      <w:pPr>
        <w:numPr>
          <w:ilvl w:val="0"/>
          <w:numId w:val="11"/>
        </w:numPr>
        <w:spacing w:line="300" w:lineRule="exact"/>
        <w:rPr>
          <w:rFonts w:asciiTheme="minorHAnsi" w:hAnsiTheme="minorHAnsi"/>
          <w:b/>
          <w:sz w:val="22"/>
          <w:szCs w:val="22"/>
        </w:rPr>
      </w:pPr>
      <w:r w:rsidRPr="00DA7851">
        <w:rPr>
          <w:rFonts w:asciiTheme="minorHAnsi" w:hAnsiTheme="minorHAnsi"/>
          <w:sz w:val="22"/>
          <w:szCs w:val="22"/>
        </w:rPr>
        <w:t xml:space="preserve">The </w:t>
      </w:r>
      <w:r w:rsidRPr="00DA7851">
        <w:rPr>
          <w:rFonts w:asciiTheme="minorHAnsi" w:hAnsiTheme="minorHAnsi"/>
          <w:b/>
          <w:sz w:val="22"/>
          <w:szCs w:val="22"/>
        </w:rPr>
        <w:t xml:space="preserve">university library </w:t>
      </w:r>
      <w:r w:rsidRPr="00DA7851">
        <w:rPr>
          <w:rFonts w:asciiTheme="minorHAnsi" w:hAnsiTheme="minorHAnsi"/>
          <w:sz w:val="22"/>
          <w:szCs w:val="22"/>
        </w:rPr>
        <w:t xml:space="preserve">or other </w:t>
      </w:r>
      <w:r w:rsidRPr="00DA7851">
        <w:rPr>
          <w:rFonts w:asciiTheme="minorHAnsi" w:hAnsiTheme="minorHAnsi"/>
          <w:b/>
          <w:sz w:val="22"/>
          <w:szCs w:val="22"/>
        </w:rPr>
        <w:t>academic libraries</w:t>
      </w:r>
      <w:r w:rsidRPr="00DA7851">
        <w:rPr>
          <w:rFonts w:asciiTheme="minorHAnsi" w:hAnsiTheme="minorHAnsi"/>
          <w:sz w:val="22"/>
          <w:szCs w:val="22"/>
        </w:rPr>
        <w:t xml:space="preserve">. You can apply for a </w:t>
      </w:r>
      <w:proofErr w:type="spellStart"/>
      <w:r w:rsidRPr="00DA7851">
        <w:rPr>
          <w:rFonts w:asciiTheme="minorHAnsi" w:hAnsiTheme="minorHAnsi"/>
          <w:sz w:val="22"/>
          <w:szCs w:val="22"/>
        </w:rPr>
        <w:t>Sconul</w:t>
      </w:r>
      <w:proofErr w:type="spellEnd"/>
      <w:r w:rsidRPr="00DA7851">
        <w:rPr>
          <w:rFonts w:asciiTheme="minorHAnsi" w:hAnsiTheme="minorHAnsi"/>
          <w:sz w:val="22"/>
          <w:szCs w:val="22"/>
        </w:rPr>
        <w:t xml:space="preserve"> Card which will enable you to visit other academic libraries which are members of the </w:t>
      </w:r>
      <w:proofErr w:type="spellStart"/>
      <w:r w:rsidRPr="00DA7851">
        <w:rPr>
          <w:rFonts w:asciiTheme="minorHAnsi" w:hAnsiTheme="minorHAnsi"/>
          <w:sz w:val="22"/>
          <w:szCs w:val="22"/>
        </w:rPr>
        <w:t>Sconul</w:t>
      </w:r>
      <w:proofErr w:type="spellEnd"/>
      <w:r w:rsidRPr="00DA7851">
        <w:rPr>
          <w:rFonts w:asciiTheme="minorHAnsi" w:hAnsiTheme="minorHAnsi"/>
          <w:sz w:val="22"/>
          <w:szCs w:val="22"/>
        </w:rPr>
        <w:t xml:space="preserve"> scheme. For more information, go to: </w:t>
      </w:r>
      <w:hyperlink r:id="rId18" w:history="1">
        <w:r w:rsidRPr="00DA7851">
          <w:rPr>
            <w:rStyle w:val="Hyperlink"/>
            <w:rFonts w:asciiTheme="minorHAnsi" w:hAnsiTheme="minorHAnsi"/>
            <w:sz w:val="22"/>
            <w:szCs w:val="22"/>
          </w:rPr>
          <w:t>http://www.sconul.ac.uk/sconul-access</w:t>
        </w:r>
      </w:hyperlink>
      <w:r w:rsidRPr="00DA7851">
        <w:rPr>
          <w:rFonts w:asciiTheme="minorHAnsi" w:hAnsiTheme="minorHAnsi"/>
          <w:sz w:val="22"/>
          <w:szCs w:val="22"/>
        </w:rPr>
        <w:t xml:space="preserve"> </w:t>
      </w:r>
    </w:p>
    <w:p w14:paraId="4ED9D807" w14:textId="77777777" w:rsidR="00912713" w:rsidRPr="00DA7851" w:rsidRDefault="00912713" w:rsidP="00912713">
      <w:pPr>
        <w:spacing w:line="300" w:lineRule="exact"/>
        <w:rPr>
          <w:rFonts w:asciiTheme="minorHAnsi" w:hAnsiTheme="minorHAnsi"/>
          <w:b/>
          <w:sz w:val="22"/>
          <w:szCs w:val="22"/>
        </w:rPr>
      </w:pPr>
    </w:p>
    <w:p w14:paraId="05971BBD" w14:textId="77777777" w:rsidR="00DA7851" w:rsidRDefault="00DA7851" w:rsidP="00DA7851">
      <w:pPr>
        <w:numPr>
          <w:ilvl w:val="0"/>
          <w:numId w:val="11"/>
        </w:numPr>
        <w:spacing w:line="300" w:lineRule="exact"/>
        <w:rPr>
          <w:rFonts w:asciiTheme="minorHAnsi" w:hAnsiTheme="minorHAnsi"/>
          <w:sz w:val="22"/>
          <w:szCs w:val="22"/>
        </w:rPr>
      </w:pPr>
      <w:r w:rsidRPr="00DA7851">
        <w:rPr>
          <w:rFonts w:asciiTheme="minorHAnsi" w:hAnsiTheme="minorHAnsi"/>
          <w:sz w:val="22"/>
          <w:szCs w:val="22"/>
        </w:rPr>
        <w:t xml:space="preserve">Speak to members of </w:t>
      </w:r>
      <w:r w:rsidRPr="00DA7851">
        <w:rPr>
          <w:rFonts w:asciiTheme="minorHAnsi" w:hAnsiTheme="minorHAnsi"/>
          <w:b/>
          <w:bCs/>
          <w:sz w:val="22"/>
          <w:szCs w:val="22"/>
        </w:rPr>
        <w:t xml:space="preserve">university staff </w:t>
      </w:r>
      <w:r w:rsidRPr="00DA7851">
        <w:rPr>
          <w:rFonts w:asciiTheme="minorHAnsi" w:hAnsiTheme="minorHAnsi"/>
          <w:bCs/>
          <w:sz w:val="22"/>
          <w:szCs w:val="22"/>
        </w:rPr>
        <w:t>who are experts within your field of interest</w:t>
      </w:r>
      <w:r w:rsidRPr="00DA7851">
        <w:rPr>
          <w:rFonts w:asciiTheme="minorHAnsi" w:hAnsiTheme="minorHAnsi"/>
          <w:sz w:val="22"/>
          <w:szCs w:val="22"/>
        </w:rPr>
        <w:t xml:space="preserve">. </w:t>
      </w:r>
    </w:p>
    <w:p w14:paraId="6CA8AE02" w14:textId="77777777" w:rsidR="00912713" w:rsidRPr="00DA7851" w:rsidRDefault="00912713" w:rsidP="00912713">
      <w:pPr>
        <w:spacing w:line="300" w:lineRule="exact"/>
        <w:rPr>
          <w:rFonts w:asciiTheme="minorHAnsi" w:hAnsiTheme="minorHAnsi"/>
          <w:sz w:val="22"/>
          <w:szCs w:val="22"/>
        </w:rPr>
      </w:pPr>
    </w:p>
    <w:p w14:paraId="028FF080" w14:textId="77777777" w:rsidR="00912713" w:rsidRDefault="00DA7851" w:rsidP="00DA7851">
      <w:pPr>
        <w:numPr>
          <w:ilvl w:val="0"/>
          <w:numId w:val="11"/>
        </w:numPr>
        <w:spacing w:line="300" w:lineRule="exact"/>
        <w:rPr>
          <w:rFonts w:asciiTheme="minorHAnsi" w:hAnsiTheme="minorHAnsi"/>
          <w:sz w:val="22"/>
          <w:szCs w:val="22"/>
        </w:rPr>
      </w:pPr>
      <w:r w:rsidRPr="00DA7851">
        <w:rPr>
          <w:rFonts w:asciiTheme="minorHAnsi" w:hAnsiTheme="minorHAnsi"/>
          <w:b/>
          <w:bCs/>
          <w:sz w:val="22"/>
          <w:szCs w:val="22"/>
        </w:rPr>
        <w:t xml:space="preserve">Relevant journals </w:t>
      </w:r>
      <w:r w:rsidRPr="00DA7851">
        <w:rPr>
          <w:rFonts w:asciiTheme="minorHAnsi" w:hAnsiTheme="minorHAnsi"/>
          <w:sz w:val="22"/>
          <w:szCs w:val="22"/>
        </w:rPr>
        <w:t xml:space="preserve">in your subject area and browse through recent and past publications – you can browse our subscriptions by going to </w:t>
      </w:r>
      <w:hyperlink r:id="rId19" w:history="1">
        <w:proofErr w:type="spellStart"/>
        <w:r w:rsidRPr="00DA7851">
          <w:rPr>
            <w:rStyle w:val="Hyperlink"/>
            <w:rFonts w:asciiTheme="minorHAnsi" w:hAnsiTheme="minorHAnsi"/>
            <w:sz w:val="22"/>
            <w:szCs w:val="22"/>
          </w:rPr>
          <w:t>Browzine</w:t>
        </w:r>
        <w:proofErr w:type="spellEnd"/>
      </w:hyperlink>
      <w:r w:rsidRPr="00DA7851">
        <w:rPr>
          <w:rFonts w:asciiTheme="minorHAnsi" w:hAnsiTheme="minorHAnsi"/>
          <w:sz w:val="22"/>
          <w:szCs w:val="22"/>
        </w:rPr>
        <w:t>.</w:t>
      </w:r>
    </w:p>
    <w:p w14:paraId="110FD25E" w14:textId="0CF087A1" w:rsidR="00DA7851" w:rsidRPr="00DA7851" w:rsidRDefault="00DA7851" w:rsidP="00912713">
      <w:pPr>
        <w:spacing w:line="300" w:lineRule="exact"/>
        <w:rPr>
          <w:rFonts w:asciiTheme="minorHAnsi" w:hAnsiTheme="minorHAnsi"/>
          <w:sz w:val="22"/>
          <w:szCs w:val="22"/>
        </w:rPr>
      </w:pPr>
      <w:r w:rsidRPr="00DA7851">
        <w:rPr>
          <w:rFonts w:asciiTheme="minorHAnsi" w:hAnsiTheme="minorHAnsi"/>
          <w:sz w:val="22"/>
          <w:szCs w:val="22"/>
        </w:rPr>
        <w:t xml:space="preserve"> </w:t>
      </w:r>
    </w:p>
    <w:p w14:paraId="2706162C" w14:textId="77777777" w:rsidR="00DA7851" w:rsidRPr="00912713" w:rsidRDefault="00DA7851" w:rsidP="00DA7851">
      <w:pPr>
        <w:numPr>
          <w:ilvl w:val="0"/>
          <w:numId w:val="11"/>
        </w:numPr>
        <w:spacing w:line="300" w:lineRule="exact"/>
        <w:rPr>
          <w:rFonts w:asciiTheme="minorHAnsi" w:hAnsiTheme="minorHAnsi"/>
          <w:sz w:val="22"/>
          <w:szCs w:val="22"/>
          <w:u w:val="single"/>
        </w:rPr>
      </w:pPr>
      <w:proofErr w:type="spellStart"/>
      <w:r w:rsidRPr="00DA7851">
        <w:rPr>
          <w:rFonts w:asciiTheme="minorHAnsi" w:hAnsiTheme="minorHAnsi"/>
          <w:b/>
          <w:sz w:val="22"/>
          <w:szCs w:val="22"/>
        </w:rPr>
        <w:t>EThOS</w:t>
      </w:r>
      <w:proofErr w:type="spellEnd"/>
      <w:r w:rsidRPr="00DA7851">
        <w:rPr>
          <w:rFonts w:asciiTheme="minorHAnsi" w:hAnsiTheme="minorHAnsi"/>
          <w:sz w:val="22"/>
          <w:szCs w:val="22"/>
        </w:rPr>
        <w:t xml:space="preserve"> is a database from the British Library offering full-text access to PhD theses from many British universities. </w:t>
      </w:r>
      <w:r w:rsidRPr="00DA7851">
        <w:rPr>
          <w:rFonts w:asciiTheme="minorHAnsi" w:hAnsiTheme="minorHAnsi"/>
          <w:sz w:val="22"/>
          <w:szCs w:val="22"/>
          <w:u w:val="single"/>
        </w:rPr>
        <w:t>You will need to register with the site to view content.</w:t>
      </w:r>
      <w:r w:rsidRPr="00DA7851">
        <w:rPr>
          <w:rFonts w:asciiTheme="minorHAnsi" w:hAnsiTheme="minorHAnsi"/>
          <w:sz w:val="22"/>
          <w:szCs w:val="22"/>
        </w:rPr>
        <w:t xml:space="preserve"> To find out more information visit </w:t>
      </w:r>
      <w:hyperlink r:id="rId20" w:history="1">
        <w:r w:rsidRPr="00DA7851">
          <w:rPr>
            <w:rStyle w:val="Hyperlink"/>
            <w:rFonts w:asciiTheme="minorHAnsi" w:hAnsiTheme="minorHAnsi"/>
            <w:sz w:val="22"/>
            <w:szCs w:val="22"/>
          </w:rPr>
          <w:t>http://ethos.bl.uk/Home.do</w:t>
        </w:r>
      </w:hyperlink>
    </w:p>
    <w:p w14:paraId="2F560BFE" w14:textId="77777777" w:rsidR="00912713" w:rsidRDefault="00912713" w:rsidP="00912713">
      <w:pPr>
        <w:pStyle w:val="ListParagraph"/>
        <w:rPr>
          <w:rFonts w:asciiTheme="minorHAnsi" w:hAnsiTheme="minorHAnsi"/>
          <w:sz w:val="22"/>
          <w:szCs w:val="22"/>
          <w:u w:val="single"/>
        </w:rPr>
      </w:pPr>
    </w:p>
    <w:p w14:paraId="2683F4E0" w14:textId="77777777" w:rsidR="00912713" w:rsidRPr="00DA7851" w:rsidRDefault="00912713" w:rsidP="00912713">
      <w:pPr>
        <w:spacing w:line="300" w:lineRule="exact"/>
        <w:ind w:left="720"/>
        <w:rPr>
          <w:rFonts w:asciiTheme="minorHAnsi" w:hAnsiTheme="minorHAnsi"/>
          <w:sz w:val="22"/>
          <w:szCs w:val="22"/>
          <w:u w:val="single"/>
        </w:rPr>
      </w:pPr>
    </w:p>
    <w:p w14:paraId="2F8D6E67" w14:textId="6F7C151D" w:rsidR="00DA7851" w:rsidRPr="00DA7851" w:rsidRDefault="00912713" w:rsidP="00DA7851">
      <w:pPr>
        <w:spacing w:line="300" w:lineRule="exact"/>
        <w:rPr>
          <w:rFonts w:asciiTheme="minorHAnsi" w:hAnsiTheme="minorHAnsi"/>
          <w:b/>
          <w:sz w:val="22"/>
          <w:szCs w:val="22"/>
        </w:rPr>
      </w:pPr>
      <w:r>
        <w:rPr>
          <w:rFonts w:ascii="Aptos SemiBold" w:hAnsi="Aptos SemiBold"/>
          <w:bCs/>
          <w:color w:val="505D7C"/>
          <w:spacing w:val="-6"/>
          <w:sz w:val="28"/>
          <w:szCs w:val="28"/>
        </w:rPr>
        <w:t>Evaluating Information</w:t>
      </w:r>
    </w:p>
    <w:p w14:paraId="5FD125C8" w14:textId="77777777" w:rsidR="00DA7851" w:rsidRPr="00DA7851" w:rsidRDefault="00DA7851" w:rsidP="00DA7851">
      <w:pPr>
        <w:spacing w:line="300" w:lineRule="exact"/>
        <w:rPr>
          <w:rFonts w:asciiTheme="minorHAnsi" w:hAnsiTheme="minorHAnsi"/>
          <w:sz w:val="22"/>
          <w:szCs w:val="22"/>
        </w:rPr>
      </w:pPr>
    </w:p>
    <w:p w14:paraId="75A3449E" w14:textId="77777777" w:rsidR="00DA7851" w:rsidRPr="00DA7851" w:rsidRDefault="00DA7851" w:rsidP="00DA7851">
      <w:pPr>
        <w:spacing w:line="300" w:lineRule="exact"/>
        <w:rPr>
          <w:rFonts w:asciiTheme="minorHAnsi" w:hAnsiTheme="minorHAnsi"/>
          <w:sz w:val="22"/>
          <w:szCs w:val="22"/>
        </w:rPr>
      </w:pPr>
      <w:r w:rsidRPr="00DA7851">
        <w:rPr>
          <w:rFonts w:asciiTheme="minorHAnsi" w:hAnsiTheme="minorHAnsi"/>
          <w:sz w:val="22"/>
          <w:szCs w:val="22"/>
        </w:rPr>
        <w:t xml:space="preserve">Always evaluate any information you want to use in your dissertation. Look for research that is credible such as research published in peer-reviewed journals or authored by renowned experts in your field. The Internet can be a useful tool to find information but always check that websites you use are accurate, reliable and valid as many websites go through no formal publishing process. For further information on this topic, see our </w:t>
      </w:r>
      <w:hyperlink r:id="rId21" w:history="1">
        <w:r w:rsidRPr="00DA7851">
          <w:rPr>
            <w:rStyle w:val="Hyperlink"/>
            <w:rFonts w:asciiTheme="minorHAnsi" w:hAnsiTheme="minorHAnsi"/>
            <w:sz w:val="22"/>
            <w:szCs w:val="22"/>
          </w:rPr>
          <w:t>Guide to Evaluating Information</w:t>
        </w:r>
      </w:hyperlink>
      <w:r w:rsidRPr="00DA7851">
        <w:rPr>
          <w:rFonts w:asciiTheme="minorHAnsi" w:hAnsiTheme="minorHAnsi"/>
          <w:sz w:val="22"/>
          <w:szCs w:val="22"/>
        </w:rPr>
        <w:t xml:space="preserve">.      </w:t>
      </w:r>
    </w:p>
    <w:p w14:paraId="3A26A434" w14:textId="5171C934" w:rsidR="00487796" w:rsidRPr="00C36BCA" w:rsidRDefault="00487796" w:rsidP="00487796">
      <w:pPr>
        <w:spacing w:line="300" w:lineRule="exact"/>
        <w:rPr>
          <w:rFonts w:asciiTheme="minorHAnsi" w:hAnsiTheme="minorHAnsi"/>
          <w:sz w:val="22"/>
          <w:szCs w:val="22"/>
        </w:rPr>
      </w:pPr>
    </w:p>
    <w:bookmarkEnd w:id="0"/>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2">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58680DE4"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DA7851">
        <w:rPr>
          <w:rFonts w:ascii="Aptos Light" w:hAnsi="Aptos Light"/>
          <w:i/>
          <w:iCs/>
          <w:sz w:val="22"/>
          <w:szCs w:val="22"/>
        </w:rPr>
        <w:t>Guide to Researching Your Dissertation</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3" w:history="1">
        <w:r w:rsidRPr="005B5565">
          <w:rPr>
            <w:rStyle w:val="Internetlink"/>
            <w:rFonts w:ascii="Aptos Light" w:hAnsi="Aptos Light"/>
            <w:sz w:val="22"/>
            <w:szCs w:val="22"/>
          </w:rPr>
          <w:t>skills@wlv.libanswers.com</w:t>
        </w:r>
      </w:hyperlink>
    </w:p>
    <w:sectPr w:rsidR="00462E5D" w:rsidRPr="005B5565" w:rsidSect="004C6DBC">
      <w:footerReference w:type="default" r:id="rId24"/>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4AFC" w14:textId="77777777" w:rsidR="00D45AE4" w:rsidRDefault="00D45AE4">
      <w:r>
        <w:separator/>
      </w:r>
    </w:p>
  </w:endnote>
  <w:endnote w:type="continuationSeparator" w:id="0">
    <w:p w14:paraId="664BF210" w14:textId="77777777" w:rsidR="00D45AE4" w:rsidRDefault="00D4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5C86DA9E" w:rsidR="003810F4" w:rsidRDefault="003810F4" w:rsidP="004D4633">
          <w:pPr>
            <w:pStyle w:val="Footer"/>
          </w:pPr>
          <w:r>
            <w:rPr>
              <w:sz w:val="18"/>
              <w:szCs w:val="18"/>
            </w:rPr>
            <w:t>Ref: LS</w:t>
          </w:r>
          <w:r w:rsidR="00DA7851">
            <w:rPr>
              <w:sz w:val="18"/>
              <w:szCs w:val="18"/>
            </w:rPr>
            <w:t>097</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50F1" w14:textId="77777777" w:rsidR="00D45AE4" w:rsidRDefault="00D45AE4">
      <w:r>
        <w:rPr>
          <w:color w:val="000000"/>
        </w:rPr>
        <w:separator/>
      </w:r>
    </w:p>
  </w:footnote>
  <w:footnote w:type="continuationSeparator" w:id="0">
    <w:p w14:paraId="63A14F93" w14:textId="77777777" w:rsidR="00D45AE4" w:rsidRDefault="00D4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99247DC"/>
    <w:multiLevelType w:val="hybridMultilevel"/>
    <w:tmpl w:val="E1A04B42"/>
    <w:lvl w:ilvl="0" w:tplc="0809000F">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16A11"/>
    <w:multiLevelType w:val="hybridMultilevel"/>
    <w:tmpl w:val="12440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8"/>
  </w:num>
  <w:num w:numId="4" w16cid:durableId="1899197596">
    <w:abstractNumId w:val="6"/>
  </w:num>
  <w:num w:numId="5" w16cid:durableId="953369174">
    <w:abstractNumId w:val="5"/>
  </w:num>
  <w:num w:numId="6" w16cid:durableId="1197309222">
    <w:abstractNumId w:val="5"/>
  </w:num>
  <w:num w:numId="7" w16cid:durableId="2000957958">
    <w:abstractNumId w:val="3"/>
  </w:num>
  <w:num w:numId="8" w16cid:durableId="78672387">
    <w:abstractNumId w:val="2"/>
  </w:num>
  <w:num w:numId="9" w16cid:durableId="815685769">
    <w:abstractNumId w:val="1"/>
  </w:num>
  <w:num w:numId="10" w16cid:durableId="503862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8581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A63AB"/>
    <w:rsid w:val="001B12F1"/>
    <w:rsid w:val="002064EE"/>
    <w:rsid w:val="00212A32"/>
    <w:rsid w:val="00221981"/>
    <w:rsid w:val="002A5962"/>
    <w:rsid w:val="00366F1C"/>
    <w:rsid w:val="00374DAE"/>
    <w:rsid w:val="003810F4"/>
    <w:rsid w:val="003934CE"/>
    <w:rsid w:val="00407D14"/>
    <w:rsid w:val="00413367"/>
    <w:rsid w:val="00462E5D"/>
    <w:rsid w:val="00487796"/>
    <w:rsid w:val="004A0B1E"/>
    <w:rsid w:val="004C6DBC"/>
    <w:rsid w:val="004D4633"/>
    <w:rsid w:val="005B5565"/>
    <w:rsid w:val="00612B9D"/>
    <w:rsid w:val="00621611"/>
    <w:rsid w:val="00646707"/>
    <w:rsid w:val="006647A5"/>
    <w:rsid w:val="00703577"/>
    <w:rsid w:val="007C6EA7"/>
    <w:rsid w:val="007E2476"/>
    <w:rsid w:val="007E734D"/>
    <w:rsid w:val="007F2C89"/>
    <w:rsid w:val="008D07DD"/>
    <w:rsid w:val="00912713"/>
    <w:rsid w:val="00932EEE"/>
    <w:rsid w:val="009444D2"/>
    <w:rsid w:val="009B4DDD"/>
    <w:rsid w:val="009E44C3"/>
    <w:rsid w:val="009E5501"/>
    <w:rsid w:val="00A1552E"/>
    <w:rsid w:val="00A53264"/>
    <w:rsid w:val="00AA2650"/>
    <w:rsid w:val="00AD2F7E"/>
    <w:rsid w:val="00AD721D"/>
    <w:rsid w:val="00B94C0C"/>
    <w:rsid w:val="00BA0C4C"/>
    <w:rsid w:val="00C27371"/>
    <w:rsid w:val="00C36BCA"/>
    <w:rsid w:val="00D22C5E"/>
    <w:rsid w:val="00D41051"/>
    <w:rsid w:val="00D45AE4"/>
    <w:rsid w:val="00D91119"/>
    <w:rsid w:val="00DA7851"/>
    <w:rsid w:val="00DD4E1A"/>
    <w:rsid w:val="00DF1655"/>
    <w:rsid w:val="00E03932"/>
    <w:rsid w:val="00E55BAA"/>
    <w:rsid w:val="00E6771B"/>
    <w:rsid w:val="00E70C60"/>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628464">
      <w:bodyDiv w:val="1"/>
      <w:marLeft w:val="0"/>
      <w:marRight w:val="0"/>
      <w:marTop w:val="0"/>
      <w:marBottom w:val="0"/>
      <w:divBdr>
        <w:top w:val="none" w:sz="0" w:space="0" w:color="auto"/>
        <w:left w:val="none" w:sz="0" w:space="0" w:color="auto"/>
        <w:bottom w:val="none" w:sz="0" w:space="0" w:color="auto"/>
        <w:right w:val="none" w:sz="0" w:space="0" w:color="auto"/>
      </w:divBdr>
    </w:div>
    <w:div w:id="127841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sconul.ac.uk/sconul-acc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lv.ac.uk/lib/media/departments/lis/skills/study-guides/LS014-Guide-to-Evaluating-Information.pdf"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wlv.ac.uk/lib/info/inter-library-loa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lv.ac.uk/lib/resources/" TargetMode="External"/><Relationship Id="rId20" Type="http://schemas.openxmlformats.org/officeDocument/2006/relationships/hyperlink" Target="http://ethos.bl.uk/Home.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lv.ac.uk/lib" TargetMode="External"/><Relationship Id="rId23" Type="http://schemas.openxmlformats.org/officeDocument/2006/relationships/hyperlink" Target="mailto:skills@wlv.libanswers.com" TargetMode="External"/><Relationship Id="rId10" Type="http://schemas.openxmlformats.org/officeDocument/2006/relationships/endnotes" Target="endnotes.xml"/><Relationship Id="rId19" Type="http://schemas.openxmlformats.org/officeDocument/2006/relationships/hyperlink" Target="https://www.wlv.ac.uk/lib/resources/browz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lib/media/departments/lis/skills/study-guides/LS138-Guide-to-New-RefWorks-2021.pdf"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2024-09-26T11:33:00Z</cp:lastPrinted>
  <dcterms:created xsi:type="dcterms:W3CDTF">2024-09-26T10:42:00Z</dcterms:created>
  <dcterms:modified xsi:type="dcterms:W3CDTF">2024-09-26T11:33:00Z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